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9782" w:type="dxa"/>
        <w:tblInd w:w="-426" w:type="dxa"/>
        <w:tblLook w:val="04A0" w:firstRow="1" w:lastRow="0" w:firstColumn="1" w:lastColumn="0" w:noHBand="0" w:noVBand="1"/>
      </w:tblPr>
      <w:tblGrid>
        <w:gridCol w:w="1316"/>
        <w:gridCol w:w="207"/>
        <w:gridCol w:w="146"/>
        <w:gridCol w:w="353"/>
        <w:gridCol w:w="263"/>
        <w:gridCol w:w="809"/>
        <w:gridCol w:w="362"/>
        <w:gridCol w:w="569"/>
        <w:gridCol w:w="92"/>
        <w:gridCol w:w="216"/>
        <w:gridCol w:w="445"/>
        <w:gridCol w:w="145"/>
        <w:gridCol w:w="543"/>
        <w:gridCol w:w="661"/>
        <w:gridCol w:w="276"/>
        <w:gridCol w:w="8"/>
        <w:gridCol w:w="280"/>
        <w:gridCol w:w="480"/>
        <w:gridCol w:w="2576"/>
        <w:gridCol w:w="35"/>
      </w:tblGrid>
      <w:tr w:rsidR="0080423A" w:rsidTr="00EA1B90">
        <w:trPr>
          <w:trHeight w:val="227"/>
        </w:trPr>
        <w:tc>
          <w:tcPr>
            <w:tcW w:w="978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808080" w:themeFill="background1" w:themeFillShade="80"/>
          </w:tcPr>
          <w:p w:rsidR="0080423A" w:rsidRPr="00984CD7" w:rsidRDefault="00F84D7E" w:rsidP="0080423A">
            <w:pPr>
              <w:pStyle w:val="Encabezad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84CD7">
              <w:rPr>
                <w:rFonts w:ascii="Arial" w:hAnsi="Arial" w:cs="Arial"/>
                <w:b/>
                <w:bCs/>
                <w:sz w:val="18"/>
                <w:szCs w:val="18"/>
              </w:rPr>
              <w:t>ANEXO - INSTANCIA</w:t>
            </w:r>
          </w:p>
        </w:tc>
      </w:tr>
      <w:tr w:rsidR="0080423A" w:rsidRPr="00F23B35" w:rsidTr="00EA1B90">
        <w:trPr>
          <w:trHeight w:val="227"/>
        </w:trPr>
        <w:tc>
          <w:tcPr>
            <w:tcW w:w="978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80423A" w:rsidRPr="00F23B35" w:rsidRDefault="0080423A" w:rsidP="00F452D3">
            <w:pPr>
              <w:pStyle w:val="Estilo10"/>
            </w:pPr>
            <w:bookmarkStart w:id="0" w:name="_Hlk40283259"/>
            <w:r w:rsidRPr="00F23B35">
              <w:t xml:space="preserve">Datos de </w:t>
            </w:r>
            <w:r w:rsidR="00F84D7E">
              <w:t>la persona o entidad</w:t>
            </w:r>
          </w:p>
        </w:tc>
      </w:tr>
      <w:tr w:rsidR="0080423A" w:rsidRPr="00F23B35" w:rsidTr="00A15764">
        <w:trPr>
          <w:trHeight w:val="113"/>
        </w:trPr>
        <w:tc>
          <w:tcPr>
            <w:tcW w:w="2022" w:type="dxa"/>
            <w:gridSpan w:val="4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0423A" w:rsidRPr="00F23B35" w:rsidRDefault="0080423A" w:rsidP="00F452D3">
            <w:pPr>
              <w:rPr>
                <w:sz w:val="16"/>
                <w:szCs w:val="16"/>
              </w:rPr>
            </w:pPr>
          </w:p>
        </w:tc>
        <w:tc>
          <w:tcPr>
            <w:tcW w:w="2003" w:type="dxa"/>
            <w:gridSpan w:val="4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0423A" w:rsidRPr="00F23B35" w:rsidRDefault="0080423A" w:rsidP="00F452D3">
            <w:pPr>
              <w:rPr>
                <w:sz w:val="16"/>
                <w:szCs w:val="16"/>
              </w:rPr>
            </w:pPr>
          </w:p>
        </w:tc>
        <w:tc>
          <w:tcPr>
            <w:tcW w:w="2386" w:type="dxa"/>
            <w:gridSpan w:val="8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0423A" w:rsidRPr="00F23B35" w:rsidRDefault="0080423A" w:rsidP="00F452D3">
            <w:pPr>
              <w:rPr>
                <w:sz w:val="16"/>
                <w:szCs w:val="16"/>
              </w:rPr>
            </w:pPr>
          </w:p>
        </w:tc>
        <w:tc>
          <w:tcPr>
            <w:tcW w:w="3371" w:type="dxa"/>
            <w:gridSpan w:val="4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0423A" w:rsidRPr="00F23B35" w:rsidRDefault="0080423A" w:rsidP="00F452D3">
            <w:pPr>
              <w:rPr>
                <w:sz w:val="16"/>
                <w:szCs w:val="16"/>
              </w:rPr>
            </w:pPr>
          </w:p>
        </w:tc>
      </w:tr>
      <w:tr w:rsidR="0080423A" w:rsidRPr="002E2712" w:rsidTr="00A15764">
        <w:trPr>
          <w:trHeight w:val="227"/>
        </w:trPr>
        <w:tc>
          <w:tcPr>
            <w:tcW w:w="2022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NIF/NIE/Nº Pasaporte</w:t>
            </w:r>
          </w:p>
        </w:tc>
        <w:tc>
          <w:tcPr>
            <w:tcW w:w="2003" w:type="dxa"/>
            <w:gridSpan w:val="4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Nombre o razón social</w:t>
            </w:r>
          </w:p>
        </w:tc>
        <w:tc>
          <w:tcPr>
            <w:tcW w:w="2386" w:type="dxa"/>
            <w:gridSpan w:val="8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Apellido 1</w:t>
            </w:r>
          </w:p>
        </w:tc>
        <w:tc>
          <w:tcPr>
            <w:tcW w:w="3371" w:type="dxa"/>
            <w:gridSpan w:val="4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Apellido 2</w:t>
            </w:r>
          </w:p>
        </w:tc>
      </w:tr>
      <w:tr w:rsidR="0080423A" w:rsidRPr="002E2712" w:rsidTr="00A15764">
        <w:trPr>
          <w:trHeight w:val="340"/>
        </w:trPr>
        <w:tc>
          <w:tcPr>
            <w:tcW w:w="2022" w:type="dxa"/>
            <w:gridSpan w:val="4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440A14"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1" w:name="Texto1"/>
            <w:r w:rsidRPr="00440A14">
              <w:instrText xml:space="preserve"> FORMTEXT </w:instrText>
            </w:r>
            <w:r w:rsidRPr="00440A14">
              <w:fldChar w:fldCharType="separate"/>
            </w:r>
            <w:r w:rsidRPr="00440A14">
              <w:rPr>
                <w:noProof/>
              </w:rPr>
              <w:t> </w:t>
            </w:r>
            <w:r w:rsidRPr="00440A14">
              <w:rPr>
                <w:noProof/>
              </w:rPr>
              <w:t> </w:t>
            </w:r>
            <w:r w:rsidRPr="00440A14">
              <w:rPr>
                <w:noProof/>
              </w:rPr>
              <w:t> </w:t>
            </w:r>
            <w:r w:rsidRPr="00440A14">
              <w:rPr>
                <w:noProof/>
              </w:rPr>
              <w:t> </w:t>
            </w:r>
            <w:r w:rsidRPr="00440A14">
              <w:rPr>
                <w:noProof/>
              </w:rPr>
              <w:t> </w:t>
            </w:r>
            <w:r w:rsidRPr="00440A14">
              <w:fldChar w:fldCharType="end"/>
            </w:r>
            <w:bookmarkEnd w:id="1"/>
          </w:p>
        </w:tc>
        <w:tc>
          <w:tcPr>
            <w:tcW w:w="2003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2" w:name="Texto2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2"/>
          </w:p>
        </w:tc>
        <w:tc>
          <w:tcPr>
            <w:tcW w:w="2386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3" w:name="Texto3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3"/>
          </w:p>
        </w:tc>
        <w:tc>
          <w:tcPr>
            <w:tcW w:w="337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4" w:name="Texto4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4"/>
          </w:p>
        </w:tc>
      </w:tr>
      <w:tr w:rsidR="0080423A" w:rsidRPr="002E2712" w:rsidTr="00A15764">
        <w:trPr>
          <w:trHeight w:val="227"/>
        </w:trPr>
        <w:tc>
          <w:tcPr>
            <w:tcW w:w="1523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Tipo de vía</w:t>
            </w:r>
          </w:p>
        </w:tc>
        <w:tc>
          <w:tcPr>
            <w:tcW w:w="1933" w:type="dxa"/>
            <w:gridSpan w:val="5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Nombre de la vía</w:t>
            </w:r>
          </w:p>
        </w:tc>
        <w:tc>
          <w:tcPr>
            <w:tcW w:w="661" w:type="dxa"/>
            <w:gridSpan w:val="2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  <w:jc w:val="center"/>
            </w:pPr>
            <w:r w:rsidRPr="002E2712">
              <w:t>Nº</w:t>
            </w:r>
          </w:p>
        </w:tc>
        <w:tc>
          <w:tcPr>
            <w:tcW w:w="661" w:type="dxa"/>
            <w:gridSpan w:val="2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  <w:jc w:val="center"/>
            </w:pPr>
            <w:r w:rsidRPr="002E2712">
              <w:t>Piso</w:t>
            </w:r>
          </w:p>
        </w:tc>
        <w:tc>
          <w:tcPr>
            <w:tcW w:w="688" w:type="dxa"/>
            <w:gridSpan w:val="2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  <w:jc w:val="center"/>
            </w:pPr>
            <w:r w:rsidRPr="002E2712">
              <w:t>Puerta</w:t>
            </w:r>
          </w:p>
        </w:tc>
        <w:tc>
          <w:tcPr>
            <w:tcW w:w="661" w:type="dxa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  <w:jc w:val="center"/>
            </w:pPr>
            <w:r w:rsidRPr="002E2712">
              <w:t>Otros</w:t>
            </w:r>
          </w:p>
        </w:tc>
        <w:tc>
          <w:tcPr>
            <w:tcW w:w="1044" w:type="dxa"/>
            <w:gridSpan w:val="4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  <w:jc w:val="center"/>
            </w:pPr>
            <w:r w:rsidRPr="002E2712">
              <w:t>Código Postal</w:t>
            </w:r>
          </w:p>
        </w:tc>
        <w:tc>
          <w:tcPr>
            <w:tcW w:w="2611" w:type="dxa"/>
            <w:gridSpan w:val="2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:rsidR="0080423A" w:rsidRPr="002E2712" w:rsidRDefault="0080423A" w:rsidP="00F452D3">
            <w:pPr>
              <w:pStyle w:val="Estilo11"/>
              <w:jc w:val="center"/>
            </w:pPr>
            <w:r w:rsidRPr="002E2712">
              <w:t>Localidad</w:t>
            </w:r>
          </w:p>
        </w:tc>
      </w:tr>
      <w:tr w:rsidR="0080423A" w:rsidRPr="002E2712" w:rsidTr="00A15764">
        <w:trPr>
          <w:trHeight w:val="340"/>
        </w:trPr>
        <w:tc>
          <w:tcPr>
            <w:tcW w:w="1523" w:type="dxa"/>
            <w:gridSpan w:val="2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bookmarkStart w:id="5" w:name="Texto9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5"/>
          </w:p>
        </w:tc>
        <w:tc>
          <w:tcPr>
            <w:tcW w:w="1933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bookmarkStart w:id="6" w:name="Texto10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6"/>
          </w:p>
        </w:tc>
        <w:tc>
          <w:tcPr>
            <w:tcW w:w="66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bookmarkStart w:id="7" w:name="Texto11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7"/>
          </w:p>
        </w:tc>
        <w:tc>
          <w:tcPr>
            <w:tcW w:w="66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bookmarkStart w:id="8" w:name="Texto12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8"/>
          </w:p>
        </w:tc>
        <w:tc>
          <w:tcPr>
            <w:tcW w:w="68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bookmarkStart w:id="9" w:name="Texto13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9"/>
          </w:p>
        </w:tc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bookmarkStart w:id="10" w:name="Texto14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10"/>
          </w:p>
        </w:tc>
        <w:tc>
          <w:tcPr>
            <w:tcW w:w="1044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bookmarkStart w:id="11" w:name="Texto15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11"/>
          </w:p>
        </w:tc>
        <w:tc>
          <w:tcPr>
            <w:tcW w:w="26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bookmarkStart w:id="12" w:name="Texto16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12"/>
          </w:p>
        </w:tc>
      </w:tr>
      <w:tr w:rsidR="0080423A" w:rsidRPr="002E2712" w:rsidTr="00A15764">
        <w:trPr>
          <w:trHeight w:val="227"/>
        </w:trPr>
        <w:tc>
          <w:tcPr>
            <w:tcW w:w="1669" w:type="dxa"/>
            <w:gridSpan w:val="3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Municipio</w:t>
            </w:r>
          </w:p>
        </w:tc>
        <w:tc>
          <w:tcPr>
            <w:tcW w:w="142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Provincia</w:t>
            </w:r>
          </w:p>
        </w:tc>
        <w:tc>
          <w:tcPr>
            <w:tcW w:w="1829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Teléfono</w:t>
            </w:r>
          </w:p>
        </w:tc>
        <w:tc>
          <w:tcPr>
            <w:tcW w:w="1768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Fax</w:t>
            </w:r>
          </w:p>
        </w:tc>
        <w:tc>
          <w:tcPr>
            <w:tcW w:w="309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Dirección correo electrónico</w:t>
            </w:r>
          </w:p>
        </w:tc>
      </w:tr>
      <w:tr w:rsidR="0080423A" w:rsidRPr="002E2712" w:rsidTr="00A15764">
        <w:trPr>
          <w:trHeight w:val="340"/>
        </w:trPr>
        <w:tc>
          <w:tcPr>
            <w:tcW w:w="1669" w:type="dxa"/>
            <w:gridSpan w:val="3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bookmarkStart w:id="13" w:name="Texto17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13"/>
          </w:p>
        </w:tc>
        <w:tc>
          <w:tcPr>
            <w:tcW w:w="142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bookmarkStart w:id="14" w:name="Texto18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14"/>
          </w:p>
        </w:tc>
        <w:tc>
          <w:tcPr>
            <w:tcW w:w="1829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bookmarkStart w:id="15" w:name="Texto19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15"/>
          </w:p>
        </w:tc>
        <w:tc>
          <w:tcPr>
            <w:tcW w:w="1768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20"/>
                  <w:enabled/>
                  <w:calcOnExit w:val="0"/>
                  <w:textInput/>
                </w:ffData>
              </w:fldChar>
            </w:r>
            <w:bookmarkStart w:id="16" w:name="Texto20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16"/>
          </w:p>
        </w:tc>
        <w:tc>
          <w:tcPr>
            <w:tcW w:w="309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bookmarkStart w:id="17" w:name="Texto21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17"/>
          </w:p>
        </w:tc>
      </w:tr>
      <w:bookmarkEnd w:id="0"/>
      <w:tr w:rsidR="0080423A" w:rsidRPr="00F23B35" w:rsidTr="0080423A">
        <w:trPr>
          <w:trHeight w:val="227"/>
        </w:trPr>
        <w:tc>
          <w:tcPr>
            <w:tcW w:w="978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80423A" w:rsidRPr="00F23B35" w:rsidRDefault="0080423A" w:rsidP="00F452D3">
            <w:pPr>
              <w:pStyle w:val="Estilo10"/>
            </w:pPr>
            <w:r w:rsidRPr="00F23B35">
              <w:t xml:space="preserve">Datos de la persona representante </w:t>
            </w:r>
            <w:r w:rsidRPr="00F23B35">
              <w:rPr>
                <w:i/>
                <w:iCs/>
                <w:sz w:val="14"/>
                <w:szCs w:val="14"/>
              </w:rPr>
              <w:t>(cumplimentar sólo en el caso de que la persona interesada actúe por medio de representante)</w:t>
            </w:r>
          </w:p>
        </w:tc>
      </w:tr>
      <w:tr w:rsidR="0080423A" w:rsidRPr="00F23B35" w:rsidTr="00A15764">
        <w:trPr>
          <w:trHeight w:val="170"/>
        </w:trPr>
        <w:tc>
          <w:tcPr>
            <w:tcW w:w="2285" w:type="dxa"/>
            <w:gridSpan w:val="5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0423A" w:rsidRPr="00F23B35" w:rsidRDefault="0080423A" w:rsidP="00F452D3">
            <w:pPr>
              <w:rPr>
                <w:sz w:val="16"/>
                <w:szCs w:val="16"/>
              </w:rPr>
            </w:pPr>
          </w:p>
        </w:tc>
        <w:tc>
          <w:tcPr>
            <w:tcW w:w="2048" w:type="dxa"/>
            <w:gridSpan w:val="5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0423A" w:rsidRPr="00F23B35" w:rsidRDefault="0080423A" w:rsidP="00F452D3">
            <w:pPr>
              <w:rPr>
                <w:sz w:val="16"/>
                <w:szCs w:val="16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0423A" w:rsidRPr="00F23B35" w:rsidRDefault="0080423A" w:rsidP="00F452D3">
            <w:pPr>
              <w:rPr>
                <w:sz w:val="16"/>
                <w:szCs w:val="16"/>
              </w:rPr>
            </w:pPr>
          </w:p>
        </w:tc>
        <w:tc>
          <w:tcPr>
            <w:tcW w:w="3379" w:type="dxa"/>
            <w:gridSpan w:val="5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0423A" w:rsidRPr="00F23B35" w:rsidRDefault="0080423A" w:rsidP="00F452D3">
            <w:pPr>
              <w:rPr>
                <w:sz w:val="16"/>
                <w:szCs w:val="16"/>
              </w:rPr>
            </w:pPr>
          </w:p>
        </w:tc>
      </w:tr>
      <w:tr w:rsidR="0080423A" w:rsidRPr="00287164" w:rsidTr="00A15764">
        <w:trPr>
          <w:trHeight w:val="227"/>
        </w:trPr>
        <w:tc>
          <w:tcPr>
            <w:tcW w:w="2285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NIF/NIE/Nº Pasaporte</w:t>
            </w:r>
          </w:p>
        </w:tc>
        <w:tc>
          <w:tcPr>
            <w:tcW w:w="2048" w:type="dxa"/>
            <w:gridSpan w:val="5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Nombre o razón social</w:t>
            </w:r>
          </w:p>
        </w:tc>
        <w:tc>
          <w:tcPr>
            <w:tcW w:w="2070" w:type="dxa"/>
            <w:gridSpan w:val="5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Apellido 1</w:t>
            </w:r>
          </w:p>
        </w:tc>
        <w:tc>
          <w:tcPr>
            <w:tcW w:w="3379" w:type="dxa"/>
            <w:gridSpan w:val="5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Apellido 2</w:t>
            </w:r>
          </w:p>
        </w:tc>
      </w:tr>
      <w:tr w:rsidR="0080423A" w:rsidRPr="00287164" w:rsidTr="00A15764">
        <w:trPr>
          <w:trHeight w:val="340"/>
        </w:trPr>
        <w:tc>
          <w:tcPr>
            <w:tcW w:w="2285" w:type="dxa"/>
            <w:gridSpan w:val="5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18" w:name="Texto5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18"/>
          </w:p>
        </w:tc>
        <w:tc>
          <w:tcPr>
            <w:tcW w:w="2048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19" w:name="Texto6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19"/>
          </w:p>
        </w:tc>
        <w:tc>
          <w:tcPr>
            <w:tcW w:w="207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20" w:name="Texto7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20"/>
          </w:p>
        </w:tc>
        <w:tc>
          <w:tcPr>
            <w:tcW w:w="3379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21" w:name="Texto8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21"/>
          </w:p>
        </w:tc>
      </w:tr>
      <w:tr w:rsidR="0080423A" w:rsidRPr="00F23B35" w:rsidTr="00EA1B90">
        <w:trPr>
          <w:gridAfter w:val="1"/>
          <w:wAfter w:w="35" w:type="dxa"/>
          <w:trHeight w:val="227"/>
        </w:trPr>
        <w:tc>
          <w:tcPr>
            <w:tcW w:w="9747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80423A" w:rsidRPr="00F23B35" w:rsidRDefault="0080423A" w:rsidP="0080423A">
            <w:pPr>
              <w:pStyle w:val="Estilo10"/>
              <w:ind w:left="32"/>
            </w:pPr>
            <w:r w:rsidRPr="00F23B35">
              <w:t>Notificación electrónica obligatoria</w:t>
            </w:r>
          </w:p>
        </w:tc>
      </w:tr>
      <w:tr w:rsidR="0080423A" w:rsidRPr="00F23B35" w:rsidTr="00EA1B90">
        <w:trPr>
          <w:gridAfter w:val="1"/>
          <w:wAfter w:w="35" w:type="dxa"/>
          <w:trHeight w:val="728"/>
        </w:trPr>
        <w:tc>
          <w:tcPr>
            <w:tcW w:w="9747" w:type="dxa"/>
            <w:gridSpan w:val="19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:rsidR="0080423A" w:rsidRPr="002E2712" w:rsidRDefault="0080423A" w:rsidP="00F452D3">
            <w:pPr>
              <w:pStyle w:val="Prrafodelista"/>
              <w:spacing w:after="0" w:line="240" w:lineRule="auto"/>
              <w:ind w:left="28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E2712">
              <w:rPr>
                <w:rFonts w:ascii="Arial" w:hAnsi="Arial" w:cs="Arial"/>
                <w:sz w:val="16"/>
                <w:szCs w:val="16"/>
              </w:rPr>
              <w:t>Las notificaciones que proceda practicar se efectuarán por medios electrónicos a través del sistema de notificaciones de la Administración de la Comunidad Autónoma de Cantabria, a cuyo fin se deberá indicar la dirección de correo electrónico mediante la que el interesado o su representante comparecerán a través de la dirección electrónica habilitada única para acceder al contenido de la notificación, en sede electrónica.</w:t>
            </w:r>
            <w:r w:rsidR="004D6EAC">
              <w:rPr>
                <w:rFonts w:ascii="Arial" w:hAnsi="Arial" w:cs="Arial"/>
                <w:sz w:val="16"/>
                <w:szCs w:val="16"/>
              </w:rPr>
              <w:t xml:space="preserve">                                          </w:t>
            </w:r>
            <w:r w:rsidR="004D6EAC" w:rsidRPr="004D6EAC">
              <w:rPr>
                <w:rFonts w:ascii="Arial" w:hAnsi="Arial" w:cs="Arial"/>
                <w:b/>
                <w:sz w:val="16"/>
                <w:szCs w:val="16"/>
              </w:rPr>
              <w:t>Correo electrónico</w:t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  <w:p w:rsidR="0080423A" w:rsidRPr="002E2712" w:rsidRDefault="0080423A" w:rsidP="00F452D3">
            <w:pPr>
              <w:pStyle w:val="Estilo11"/>
            </w:pPr>
          </w:p>
        </w:tc>
      </w:tr>
      <w:tr w:rsidR="0080423A" w:rsidRPr="00F23B35" w:rsidTr="00A15764">
        <w:trPr>
          <w:gridAfter w:val="1"/>
          <w:wAfter w:w="35" w:type="dxa"/>
          <w:trHeight w:val="227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80423A" w:rsidRPr="00F23B35" w:rsidRDefault="0080423A" w:rsidP="00F452D3">
            <w:pPr>
              <w:pStyle w:val="Estilo10"/>
            </w:pPr>
          </w:p>
        </w:tc>
        <w:tc>
          <w:tcPr>
            <w:tcW w:w="8431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80423A" w:rsidRPr="00F23B35" w:rsidRDefault="0080423A" w:rsidP="00F452D3">
            <w:pPr>
              <w:pStyle w:val="Estilo10"/>
            </w:pPr>
          </w:p>
        </w:tc>
      </w:tr>
      <w:tr w:rsidR="0080423A" w:rsidRPr="00F23B35" w:rsidTr="00A15764">
        <w:trPr>
          <w:gridAfter w:val="1"/>
          <w:wAfter w:w="35" w:type="dxa"/>
          <w:trHeight w:val="227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80423A" w:rsidRPr="00F23B35" w:rsidRDefault="00F84D7E" w:rsidP="00F452D3">
            <w:pPr>
              <w:pStyle w:val="Estilo10"/>
            </w:pPr>
            <w:r w:rsidRPr="00984CD7">
              <w:t>MANIFIESTA</w:t>
            </w:r>
          </w:p>
        </w:tc>
        <w:tc>
          <w:tcPr>
            <w:tcW w:w="8431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80423A" w:rsidRPr="00F23B35" w:rsidRDefault="0080423A" w:rsidP="00F452D3">
            <w:pPr>
              <w:pStyle w:val="Estilo10"/>
            </w:pPr>
          </w:p>
        </w:tc>
      </w:tr>
      <w:tr w:rsidR="0080423A" w:rsidRPr="00F23B35" w:rsidTr="00EA1B90">
        <w:trPr>
          <w:gridAfter w:val="1"/>
          <w:wAfter w:w="35" w:type="dxa"/>
          <w:trHeight w:val="170"/>
        </w:trPr>
        <w:tc>
          <w:tcPr>
            <w:tcW w:w="9747" w:type="dxa"/>
            <w:gridSpan w:val="1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3795" w:rsidRPr="00984CD7" w:rsidRDefault="0080423A" w:rsidP="00E7379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4D6EAC">
              <w:rPr>
                <w:rFonts w:ascii="Arial" w:hAnsi="Arial" w:cs="Arial"/>
                <w:sz w:val="16"/>
                <w:szCs w:val="16"/>
              </w:rPr>
              <w:t>Que, al amparo de</w:t>
            </w:r>
            <w:r w:rsidR="00EA1B90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4D6EAC">
              <w:rPr>
                <w:rFonts w:ascii="Arial" w:hAnsi="Arial" w:cs="Arial"/>
                <w:sz w:val="16"/>
                <w:szCs w:val="16"/>
              </w:rPr>
              <w:t>l</w:t>
            </w:r>
            <w:r w:rsidR="00EA1B90">
              <w:rPr>
                <w:rFonts w:ascii="Arial" w:hAnsi="Arial" w:cs="Arial"/>
                <w:sz w:val="16"/>
                <w:szCs w:val="16"/>
              </w:rPr>
              <w:t>a</w:t>
            </w:r>
            <w:r w:rsidR="00E73795" w:rsidRPr="004D6EAC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="00EA1B90">
              <w:rPr>
                <w:rFonts w:ascii="Arial" w:hAnsi="Arial" w:cs="Arial"/>
                <w:color w:val="000000"/>
                <w:sz w:val="16"/>
                <w:szCs w:val="16"/>
              </w:rPr>
              <w:t>Resolución</w:t>
            </w:r>
            <w:r w:rsidR="000C40DC">
              <w:rPr>
                <w:rFonts w:ascii="Arial" w:hAnsi="Arial" w:cs="Arial"/>
                <w:color w:val="000000"/>
                <w:sz w:val="16"/>
                <w:szCs w:val="16"/>
              </w:rPr>
              <w:t xml:space="preserve"> de la Consejería de Fomento, Vivienda, Ordenación del Territorio y Medio Ambiente</w:t>
            </w:r>
            <w:r w:rsidR="00E73795" w:rsidRPr="004D6EAC">
              <w:rPr>
                <w:rFonts w:ascii="Arial" w:hAnsi="Arial" w:cs="Arial"/>
                <w:color w:val="000000"/>
                <w:sz w:val="16"/>
                <w:szCs w:val="16"/>
              </w:rPr>
              <w:t xml:space="preserve"> por l</w:t>
            </w:r>
            <w:r w:rsidR="00EA1B90">
              <w:rPr>
                <w:rFonts w:ascii="Arial" w:hAnsi="Arial" w:cs="Arial"/>
                <w:color w:val="000000"/>
                <w:sz w:val="16"/>
                <w:szCs w:val="16"/>
              </w:rPr>
              <w:t>a</w:t>
            </w:r>
            <w:r w:rsidR="00E73795" w:rsidRPr="004D6EAC">
              <w:rPr>
                <w:rFonts w:ascii="Arial" w:hAnsi="Arial" w:cs="Arial"/>
                <w:color w:val="000000"/>
                <w:sz w:val="16"/>
                <w:szCs w:val="16"/>
              </w:rPr>
              <w:t xml:space="preserve"> que se regula la </w:t>
            </w:r>
            <w:r w:rsidR="00EA1B90">
              <w:rPr>
                <w:rFonts w:ascii="Arial" w:hAnsi="Arial" w:cs="Arial"/>
                <w:color w:val="000000"/>
                <w:sz w:val="16"/>
                <w:szCs w:val="16"/>
              </w:rPr>
              <w:t xml:space="preserve">compensación a las empresas prestadoras de los servicios públicos regulares de </w:t>
            </w:r>
            <w:r w:rsidR="00E73795" w:rsidRPr="004D6EAC">
              <w:rPr>
                <w:rFonts w:ascii="Arial" w:hAnsi="Arial" w:cs="Arial"/>
                <w:color w:val="000000"/>
                <w:sz w:val="16"/>
                <w:szCs w:val="16"/>
              </w:rPr>
              <w:t xml:space="preserve">transporte de viajeros por carretera, de uso general y permanente de titularidad </w:t>
            </w:r>
            <w:r w:rsidR="000C40DC">
              <w:rPr>
                <w:rFonts w:ascii="Arial" w:hAnsi="Arial" w:cs="Arial"/>
                <w:color w:val="000000"/>
                <w:sz w:val="16"/>
                <w:szCs w:val="16"/>
              </w:rPr>
              <w:t>autonómica</w:t>
            </w:r>
            <w:r w:rsidR="000C40DC" w:rsidRPr="00984CD7">
              <w:rPr>
                <w:rFonts w:ascii="Arial" w:hAnsi="Arial" w:cs="Arial"/>
                <w:sz w:val="16"/>
                <w:szCs w:val="16"/>
              </w:rPr>
              <w:t>,</w:t>
            </w:r>
            <w:r w:rsidR="001113B8">
              <w:rPr>
                <w:rFonts w:ascii="Arial" w:hAnsi="Arial" w:cs="Arial"/>
                <w:sz w:val="16"/>
                <w:szCs w:val="16"/>
              </w:rPr>
              <w:t xml:space="preserve"> por los descuentos realizados al viajero habitual,</w:t>
            </w:r>
            <w:r w:rsidR="00E73795" w:rsidRPr="00984CD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F84D7E" w:rsidRPr="00984CD7">
              <w:rPr>
                <w:rFonts w:ascii="Arial" w:hAnsi="Arial" w:cs="Arial"/>
                <w:sz w:val="16"/>
                <w:szCs w:val="16"/>
              </w:rPr>
              <w:t xml:space="preserve">aporta la documentación para acceder a la </w:t>
            </w:r>
            <w:r w:rsidR="00EA1B90" w:rsidRPr="00984CD7">
              <w:rPr>
                <w:rFonts w:ascii="Arial" w:hAnsi="Arial" w:cs="Arial"/>
                <w:sz w:val="16"/>
                <w:szCs w:val="16"/>
              </w:rPr>
              <w:t xml:space="preserve">compensación </w:t>
            </w:r>
            <w:r w:rsidR="00E73795" w:rsidRPr="00984CD7">
              <w:rPr>
                <w:rFonts w:ascii="Arial" w:hAnsi="Arial" w:cs="Arial"/>
                <w:sz w:val="16"/>
                <w:szCs w:val="16"/>
              </w:rPr>
              <w:t>po</w:t>
            </w:r>
            <w:r w:rsidRPr="00984CD7">
              <w:rPr>
                <w:rFonts w:ascii="Arial" w:hAnsi="Arial" w:cs="Arial"/>
                <w:sz w:val="16"/>
                <w:szCs w:val="16"/>
              </w:rPr>
              <w:t>r</w:t>
            </w:r>
            <w:r w:rsidR="00CC1FB6" w:rsidRPr="00984CD7">
              <w:rPr>
                <w:rFonts w:ascii="Arial" w:hAnsi="Arial" w:cs="Arial"/>
                <w:sz w:val="16"/>
                <w:szCs w:val="16"/>
              </w:rPr>
              <w:t xml:space="preserve">: </w:t>
            </w:r>
            <w:r w:rsidR="00CC1FB6" w:rsidRPr="00984CD7">
              <w:rPr>
                <w:rFonts w:ascii="Arial" w:hAnsi="Arial" w:cs="Arial"/>
                <w:b/>
                <w:sz w:val="16"/>
                <w:szCs w:val="16"/>
              </w:rPr>
              <w:t>(marcar con una X lo que proceda)</w:t>
            </w:r>
          </w:p>
          <w:p w:rsidR="00E73795" w:rsidRPr="00984CD7" w:rsidRDefault="00E73795" w:rsidP="0080423A">
            <w:pPr>
              <w:rPr>
                <w:sz w:val="16"/>
                <w:szCs w:val="16"/>
              </w:rPr>
            </w:pPr>
          </w:p>
          <w:tbl>
            <w:tblPr>
              <w:tblStyle w:val="Tablaconcuadrcula"/>
              <w:tblW w:w="6666" w:type="dxa"/>
              <w:tblInd w:w="28" w:type="dxa"/>
              <w:tblLook w:val="04A0" w:firstRow="1" w:lastRow="0" w:firstColumn="1" w:lastColumn="0" w:noHBand="0" w:noVBand="1"/>
            </w:tblPr>
            <w:tblGrid>
              <w:gridCol w:w="429"/>
              <w:gridCol w:w="6237"/>
            </w:tblGrid>
            <w:tr w:rsidR="00CC1FB6" w:rsidRPr="004D6EAC" w:rsidTr="00C71AD3">
              <w:tc>
                <w:tcPr>
                  <w:tcW w:w="429" w:type="dxa"/>
                </w:tcPr>
                <w:p w:rsidR="00CC1FB6" w:rsidRPr="004D6EAC" w:rsidRDefault="00CC1FB6" w:rsidP="00F452D3">
                  <w:pPr>
                    <w:pStyle w:val="Prrafodelista"/>
                    <w:spacing w:after="0" w:line="240" w:lineRule="auto"/>
                    <w:ind w:left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6237" w:type="dxa"/>
                </w:tcPr>
                <w:p w:rsidR="00CC1FB6" w:rsidRPr="004D6EAC" w:rsidRDefault="00CC1FB6" w:rsidP="00F452D3">
                  <w:pPr>
                    <w:pStyle w:val="Prrafodelista"/>
                    <w:spacing w:after="0" w:line="240" w:lineRule="auto"/>
                    <w:ind w:left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4D6EAC">
                    <w:rPr>
                      <w:rFonts w:ascii="Arial" w:hAnsi="Arial" w:cs="Arial"/>
                      <w:sz w:val="16"/>
                      <w:szCs w:val="16"/>
                    </w:rPr>
                    <w:t>Pérdida de ingresos por la tarjeta “Transporte de Cantabria”</w:t>
                  </w:r>
                </w:p>
              </w:tc>
            </w:tr>
            <w:tr w:rsidR="00CC1FB6" w:rsidRPr="004D6EAC" w:rsidTr="00C71AD3">
              <w:tc>
                <w:tcPr>
                  <w:tcW w:w="429" w:type="dxa"/>
                </w:tcPr>
                <w:p w:rsidR="00CC1FB6" w:rsidRPr="004D6EAC" w:rsidRDefault="00CC1FB6" w:rsidP="00F452D3">
                  <w:pPr>
                    <w:pStyle w:val="Prrafodelista"/>
                    <w:spacing w:after="0" w:line="240" w:lineRule="auto"/>
                    <w:ind w:left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6237" w:type="dxa"/>
                </w:tcPr>
                <w:p w:rsidR="00CC1FB6" w:rsidRPr="00C71AD3" w:rsidRDefault="00CC1FB6" w:rsidP="00C71AD3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C71AD3">
                    <w:rPr>
                      <w:rFonts w:ascii="Arial" w:hAnsi="Arial" w:cs="Arial"/>
                      <w:sz w:val="16"/>
                      <w:szCs w:val="16"/>
                    </w:rPr>
                    <w:t xml:space="preserve">Pérdida de ingresos por </w:t>
                  </w:r>
                  <w:r w:rsidR="00C71AD3" w:rsidRPr="00C71AD3">
                    <w:rPr>
                      <w:rFonts w:ascii="Arial" w:hAnsi="Arial" w:cs="Arial"/>
                      <w:sz w:val="16"/>
                      <w:szCs w:val="16"/>
                    </w:rPr>
                    <w:t>“Carné de Transporte Universitario de Cantabria” (UNIBUS)</w:t>
                  </w:r>
                </w:p>
              </w:tc>
            </w:tr>
            <w:tr w:rsidR="00CC1FB6" w:rsidRPr="004D6EAC" w:rsidTr="00C71AD3">
              <w:tc>
                <w:tcPr>
                  <w:tcW w:w="429" w:type="dxa"/>
                </w:tcPr>
                <w:p w:rsidR="00CC1FB6" w:rsidRPr="004D6EAC" w:rsidRDefault="00CC1FB6" w:rsidP="00F452D3">
                  <w:pPr>
                    <w:pStyle w:val="Prrafodelista"/>
                    <w:spacing w:after="0" w:line="240" w:lineRule="auto"/>
                    <w:ind w:left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6237" w:type="dxa"/>
                </w:tcPr>
                <w:p w:rsidR="00CC1FB6" w:rsidRPr="004D6EAC" w:rsidRDefault="00CC1FB6" w:rsidP="00F452D3">
                  <w:pPr>
                    <w:pStyle w:val="Prrafodelista"/>
                    <w:spacing w:after="0" w:line="240" w:lineRule="auto"/>
                    <w:ind w:left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4D6EAC">
                    <w:rPr>
                      <w:rFonts w:ascii="Arial" w:hAnsi="Arial" w:cs="Arial"/>
                      <w:sz w:val="16"/>
                      <w:szCs w:val="16"/>
                    </w:rPr>
                    <w:t xml:space="preserve">Pérdida de ingresos por bono </w:t>
                  </w:r>
                  <w:proofErr w:type="spellStart"/>
                  <w:r w:rsidRPr="004D6EAC">
                    <w:rPr>
                      <w:rFonts w:ascii="Arial" w:hAnsi="Arial" w:cs="Arial"/>
                      <w:sz w:val="16"/>
                      <w:szCs w:val="16"/>
                    </w:rPr>
                    <w:t>multiviajes</w:t>
                  </w:r>
                  <w:proofErr w:type="spellEnd"/>
                </w:p>
              </w:tc>
            </w:tr>
            <w:tr w:rsidR="00440A14" w:rsidRPr="004D6EAC" w:rsidTr="00C71AD3">
              <w:tc>
                <w:tcPr>
                  <w:tcW w:w="429" w:type="dxa"/>
                </w:tcPr>
                <w:p w:rsidR="00440A14" w:rsidRPr="004D6EAC" w:rsidRDefault="00440A14" w:rsidP="00F452D3">
                  <w:pPr>
                    <w:pStyle w:val="Prrafodelista"/>
                    <w:spacing w:after="0" w:line="240" w:lineRule="auto"/>
                    <w:ind w:left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6237" w:type="dxa"/>
                </w:tcPr>
                <w:p w:rsidR="00440A14" w:rsidRPr="004D6EAC" w:rsidRDefault="00440A14" w:rsidP="00F452D3">
                  <w:pPr>
                    <w:pStyle w:val="Prrafodelista"/>
                    <w:spacing w:after="0" w:line="240" w:lineRule="auto"/>
                    <w:ind w:left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sz w:val="16"/>
                      <w:szCs w:val="16"/>
                    </w:rPr>
                    <w:t>Costes de financiación</w:t>
                  </w:r>
                </w:p>
              </w:tc>
            </w:tr>
            <w:tr w:rsidR="00440A14" w:rsidRPr="004D6EAC" w:rsidTr="00C71AD3">
              <w:tc>
                <w:tcPr>
                  <w:tcW w:w="429" w:type="dxa"/>
                </w:tcPr>
                <w:p w:rsidR="00440A14" w:rsidRPr="004D6EAC" w:rsidRDefault="00440A14" w:rsidP="00F452D3">
                  <w:pPr>
                    <w:pStyle w:val="Prrafodelista"/>
                    <w:spacing w:after="0" w:line="240" w:lineRule="auto"/>
                    <w:ind w:left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6237" w:type="dxa"/>
                </w:tcPr>
                <w:p w:rsidR="00440A14" w:rsidRPr="004D6EAC" w:rsidRDefault="00440A14" w:rsidP="00F452D3">
                  <w:pPr>
                    <w:pStyle w:val="Prrafodelista"/>
                    <w:spacing w:after="0" w:line="240" w:lineRule="auto"/>
                    <w:ind w:left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sz w:val="16"/>
                      <w:szCs w:val="16"/>
                    </w:rPr>
                    <w:t>Costes de implementación</w:t>
                  </w:r>
                </w:p>
              </w:tc>
            </w:tr>
          </w:tbl>
          <w:p w:rsidR="00645E8E" w:rsidRPr="006249F7" w:rsidRDefault="00645E8E" w:rsidP="006249F7">
            <w:pPr>
              <w:jc w:val="both"/>
              <w:rPr>
                <w:rFonts w:cstheme="minorHAnsi"/>
                <w:sz w:val="16"/>
                <w:szCs w:val="16"/>
              </w:rPr>
            </w:pPr>
          </w:p>
          <w:p w:rsidR="0080423A" w:rsidRPr="00F23B35" w:rsidRDefault="0080423A" w:rsidP="00F452D3">
            <w:pPr>
              <w:pStyle w:val="Prrafodelista"/>
              <w:spacing w:after="0" w:line="240" w:lineRule="auto"/>
              <w:ind w:left="28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F4D81" w:rsidRPr="00F23B35" w:rsidTr="00EA1B90">
        <w:trPr>
          <w:trHeight w:val="227"/>
        </w:trPr>
        <w:tc>
          <w:tcPr>
            <w:tcW w:w="978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BF4D81" w:rsidRPr="00F23B35" w:rsidRDefault="00BF4D81" w:rsidP="00F452D3">
            <w:pPr>
              <w:pStyle w:val="Estilo10"/>
            </w:pPr>
            <w:r w:rsidRPr="00F23B35">
              <w:t>DOCUMENTACIÓN</w:t>
            </w:r>
          </w:p>
        </w:tc>
      </w:tr>
      <w:tr w:rsidR="006249F7" w:rsidRPr="00D8632F" w:rsidTr="00EA1B90">
        <w:trPr>
          <w:trHeight w:val="130"/>
        </w:trPr>
        <w:tc>
          <w:tcPr>
            <w:tcW w:w="9782" w:type="dxa"/>
            <w:gridSpan w:val="20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6249F7" w:rsidRPr="00984CD7" w:rsidRDefault="006249F7" w:rsidP="00A15764">
            <w:pPr>
              <w:pStyle w:val="cabeza-01"/>
              <w:jc w:val="both"/>
            </w:pPr>
            <w:r w:rsidRPr="00984CD7">
              <w:t xml:space="preserve">Documentación justificativa, </w:t>
            </w:r>
            <w:r w:rsidRPr="00984CD7">
              <w:rPr>
                <w:b/>
                <w:u w:val="single"/>
              </w:rPr>
              <w:t>según proceda</w:t>
            </w:r>
            <w:r w:rsidRPr="00984CD7">
              <w:t>, en función de la compensación solicitada, de acuerdo con</w:t>
            </w:r>
            <w:r w:rsidR="00A15764">
              <w:t xml:space="preserve"> lo previsto en los artículos relacionados con el cálculo de la compensación y la documentación justificativa</w:t>
            </w:r>
            <w:r w:rsidRPr="00984CD7">
              <w:t xml:space="preserve"> de la resolución (certificados de la gerencia de la empresa, facturas acreditativas del gasto, </w:t>
            </w:r>
            <w:r w:rsidR="00F84D7E" w:rsidRPr="00984CD7">
              <w:t xml:space="preserve">declaración responsable, </w:t>
            </w:r>
            <w:r w:rsidRPr="00984CD7">
              <w:t>memorias justificativas de los costes y/o certificados bancarios).</w:t>
            </w:r>
          </w:p>
        </w:tc>
      </w:tr>
      <w:tr w:rsidR="00BF4D81" w:rsidRPr="00D8632F" w:rsidTr="00EA1B90">
        <w:trPr>
          <w:trHeight w:val="340"/>
        </w:trPr>
        <w:tc>
          <w:tcPr>
            <w:tcW w:w="9782" w:type="dxa"/>
            <w:gridSpan w:val="20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D8632F" w:rsidRDefault="00BF4D81" w:rsidP="00F452D3">
            <w:pPr>
              <w:pStyle w:val="cabeza-01"/>
              <w:jc w:val="both"/>
              <w:rPr>
                <w:lang w:val="es-ES_tradnl"/>
              </w:rPr>
            </w:pPr>
            <w:r w:rsidRPr="00D8632F">
              <w:rPr>
                <w:rFonts w:cs="Arial"/>
              </w:rPr>
              <w:t xml:space="preserve">Certificación que acredite los datos bancarios para transferencia del importe de la ayuda </w:t>
            </w:r>
          </w:p>
        </w:tc>
      </w:tr>
    </w:tbl>
    <w:p w:rsidR="00BF4D81" w:rsidRPr="00D8632F" w:rsidRDefault="00BF4D81" w:rsidP="00BF4D81">
      <w:pPr>
        <w:rPr>
          <w:sz w:val="8"/>
          <w:szCs w:val="8"/>
          <w:u w:val="single"/>
        </w:rPr>
      </w:pPr>
    </w:p>
    <w:tbl>
      <w:tblPr>
        <w:tblStyle w:val="Tablaconcuadrcula"/>
        <w:tblW w:w="9782" w:type="dxa"/>
        <w:tblInd w:w="-426" w:type="dxa"/>
        <w:tblLook w:val="04A0" w:firstRow="1" w:lastRow="0" w:firstColumn="1" w:lastColumn="0" w:noHBand="0" w:noVBand="1"/>
      </w:tblPr>
      <w:tblGrid>
        <w:gridCol w:w="9782"/>
      </w:tblGrid>
      <w:tr w:rsidR="00BF4D81" w:rsidRPr="00D8632F" w:rsidTr="00BF4D81">
        <w:trPr>
          <w:trHeight w:val="227"/>
        </w:trPr>
        <w:tc>
          <w:tcPr>
            <w:tcW w:w="9782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BF4D81" w:rsidRPr="00D8632F" w:rsidRDefault="00BF4D81" w:rsidP="00F452D3">
            <w:pPr>
              <w:pStyle w:val="Estilo10"/>
            </w:pPr>
            <w:bookmarkStart w:id="22" w:name="_Hlk40285869"/>
            <w:r w:rsidRPr="00D8632F">
              <w:t>Instrucciones</w:t>
            </w:r>
          </w:p>
        </w:tc>
      </w:tr>
      <w:tr w:rsidR="00BF4D81" w:rsidRPr="00D8632F" w:rsidTr="00BF4D81">
        <w:trPr>
          <w:trHeight w:val="179"/>
        </w:trPr>
        <w:tc>
          <w:tcPr>
            <w:tcW w:w="9782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000000" w:themeColor="text1"/>
              <w:right w:val="single" w:sz="8" w:space="0" w:color="808080" w:themeColor="background1" w:themeShade="80"/>
            </w:tcBorders>
            <w:tcMar>
              <w:top w:w="0" w:type="dxa"/>
              <w:bottom w:w="0" w:type="dxa"/>
            </w:tcMar>
            <w:vAlign w:val="center"/>
          </w:tcPr>
          <w:p w:rsidR="00BF4D81" w:rsidRPr="00D8632F" w:rsidRDefault="00BF4D81" w:rsidP="00F452D3">
            <w:pPr>
              <w:autoSpaceDE w:val="0"/>
              <w:adjustRightInd w:val="0"/>
              <w:spacing w:line="200" w:lineRule="atLeast"/>
              <w:textAlignment w:val="center"/>
              <w:rPr>
                <w:lang w:val="es-ES_tradnl"/>
              </w:rPr>
            </w:pPr>
            <w:r w:rsidRPr="00D8632F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>El NIF deberá estar compuesto por 8 dígitos, rellenando, si es necesario, con ceros a la izquierda más la letra al final.</w:t>
            </w:r>
          </w:p>
        </w:tc>
      </w:tr>
      <w:bookmarkEnd w:id="22"/>
    </w:tbl>
    <w:p w:rsidR="004D6EAC" w:rsidRDefault="004D6EAC" w:rsidP="004D6EAC">
      <w:pPr>
        <w:ind w:left="-426"/>
        <w:rPr>
          <w:sz w:val="8"/>
          <w:szCs w:val="8"/>
        </w:rPr>
      </w:pPr>
    </w:p>
    <w:p w:rsidR="00BF4D81" w:rsidRDefault="00BF4D81">
      <w:bookmarkStart w:id="23" w:name="_GoBack"/>
      <w:bookmarkEnd w:id="23"/>
      <w:r>
        <w:br w:type="page"/>
      </w:r>
    </w:p>
    <w:tbl>
      <w:tblPr>
        <w:tblStyle w:val="Tablaconcuadrcula"/>
        <w:tblW w:w="9782" w:type="dxa"/>
        <w:tblInd w:w="-426" w:type="dxa"/>
        <w:tblLook w:val="04A0" w:firstRow="1" w:lastRow="0" w:firstColumn="1" w:lastColumn="0" w:noHBand="0" w:noVBand="1"/>
      </w:tblPr>
      <w:tblGrid>
        <w:gridCol w:w="1547"/>
        <w:gridCol w:w="8235"/>
      </w:tblGrid>
      <w:tr w:rsidR="00BF4D81" w:rsidRPr="00F23B35" w:rsidTr="00F452D3">
        <w:trPr>
          <w:trHeight w:val="227"/>
        </w:trPr>
        <w:tc>
          <w:tcPr>
            <w:tcW w:w="9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BF4D81" w:rsidRPr="00F23B35" w:rsidRDefault="00BF4D81" w:rsidP="00F452D3">
            <w:pPr>
              <w:pStyle w:val="Estilo10"/>
            </w:pPr>
            <w:r w:rsidRPr="00F23B35">
              <w:lastRenderedPageBreak/>
              <w:t>Información básica sobre Protección de Datos Personales</w:t>
            </w:r>
          </w:p>
        </w:tc>
      </w:tr>
      <w:tr w:rsidR="00BF4D81" w:rsidRPr="00F23B35" w:rsidTr="00F452D3">
        <w:trPr>
          <w:trHeight w:val="340"/>
        </w:trPr>
        <w:tc>
          <w:tcPr>
            <w:tcW w:w="9782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BF4D81" w:rsidP="00F452D3">
            <w:pPr>
              <w:pStyle w:val="Estilo11"/>
              <w:rPr>
                <w:lang w:val="es-ES_tradnl"/>
              </w:rPr>
            </w:pPr>
            <w:r w:rsidRPr="00F23B35">
              <w:rPr>
                <w:lang w:val="es-ES_tradnl"/>
              </w:rPr>
              <w:t>En cumplimiento del Reglamento General de Protección de Datos (Reglamento (UE) 2016/679 del Parlamento Europeo y del Consejo de 27 de abril de 2016), se informa:</w:t>
            </w:r>
          </w:p>
        </w:tc>
      </w:tr>
      <w:tr w:rsidR="00BF4D81" w:rsidRPr="00F23B35" w:rsidTr="00F452D3">
        <w:trPr>
          <w:trHeight w:val="340"/>
        </w:trPr>
        <w:tc>
          <w:tcPr>
            <w:tcW w:w="1547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BF4D81" w:rsidP="00F452D3">
            <w:pPr>
              <w:pStyle w:val="Estilo11"/>
              <w:rPr>
                <w:lang w:val="es-ES_tradnl"/>
              </w:rPr>
            </w:pPr>
            <w:r w:rsidRPr="00F23B35">
              <w:rPr>
                <w:lang w:val="es-ES_tradnl"/>
              </w:rPr>
              <w:t>Tratamiento</w:t>
            </w:r>
          </w:p>
        </w:tc>
        <w:tc>
          <w:tcPr>
            <w:tcW w:w="8235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6B0FA3" w:rsidP="006B0FA3">
            <w:pPr>
              <w:pStyle w:val="Estilo11"/>
              <w:rPr>
                <w:lang w:val="es-ES_tradnl"/>
              </w:rPr>
            </w:pPr>
            <w:r w:rsidRPr="00272493">
              <w:rPr>
                <w:lang w:val="es-ES_tradnl"/>
              </w:rPr>
              <w:t>Abono compensatorio</w:t>
            </w:r>
          </w:p>
        </w:tc>
      </w:tr>
      <w:tr w:rsidR="00BF4D81" w:rsidRPr="00F23B35" w:rsidTr="00F452D3">
        <w:trPr>
          <w:trHeight w:val="340"/>
        </w:trPr>
        <w:tc>
          <w:tcPr>
            <w:tcW w:w="1547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BF4D81" w:rsidP="00F452D3">
            <w:pPr>
              <w:pStyle w:val="Estilo11"/>
              <w:rPr>
                <w:lang w:val="es-ES_tradnl"/>
              </w:rPr>
            </w:pPr>
            <w:r w:rsidRPr="00F23B35">
              <w:rPr>
                <w:lang w:val="es-ES_tradnl"/>
              </w:rPr>
              <w:t>Responsable del</w:t>
            </w:r>
            <w:r w:rsidRPr="00F23B35">
              <w:rPr>
                <w:lang w:val="es-ES_tradnl"/>
              </w:rPr>
              <w:br/>
              <w:t>tratamiento</w:t>
            </w:r>
          </w:p>
        </w:tc>
        <w:tc>
          <w:tcPr>
            <w:tcW w:w="8235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BF4D81" w:rsidP="00F452D3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</w:pPr>
            <w:r w:rsidRPr="00F23B35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>D.G. Transportes y Comunicaciones</w:t>
            </w:r>
          </w:p>
          <w:p w:rsidR="00BF4D81" w:rsidRPr="00F23B35" w:rsidRDefault="00BF4D81" w:rsidP="00F452D3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lang w:val="es-ES_tradnl"/>
              </w:rPr>
            </w:pPr>
            <w:r w:rsidRPr="00F23B35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>C/ Cádiz, 2</w:t>
            </w:r>
          </w:p>
        </w:tc>
      </w:tr>
      <w:tr w:rsidR="00BF4D81" w:rsidRPr="00F23B35" w:rsidTr="00F452D3">
        <w:trPr>
          <w:trHeight w:val="340"/>
        </w:trPr>
        <w:tc>
          <w:tcPr>
            <w:tcW w:w="1547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BF4D81" w:rsidP="00F452D3">
            <w:pPr>
              <w:pStyle w:val="Estilo11"/>
              <w:rPr>
                <w:lang w:val="es-ES_tradnl"/>
              </w:rPr>
            </w:pPr>
            <w:r w:rsidRPr="00F23B35">
              <w:rPr>
                <w:lang w:val="es-ES_tradnl"/>
              </w:rPr>
              <w:t>Finalidad</w:t>
            </w:r>
          </w:p>
        </w:tc>
        <w:tc>
          <w:tcPr>
            <w:tcW w:w="8235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BF4D81" w:rsidP="00984CD7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</w:pPr>
            <w:r w:rsidRPr="00F23B35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>Tratamiento de la información obtenida a través de</w:t>
            </w:r>
            <w:r w:rsidR="00984CD7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 xml:space="preserve"> </w:t>
            </w:r>
            <w:r w:rsidRPr="00F23B35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>l</w:t>
            </w:r>
            <w:r w:rsidR="00984CD7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>a</w:t>
            </w:r>
            <w:r w:rsidRPr="00F23B35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 xml:space="preserve"> </w:t>
            </w:r>
            <w:r w:rsidR="00984CD7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>instancia</w:t>
            </w:r>
            <w:r w:rsidRPr="00F23B35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 xml:space="preserve"> y de los datos recopilados de diferentes aplicaciones necesarios para la gestión y tramitación de </w:t>
            </w:r>
            <w:r w:rsidR="00272493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>los abonos compensatorios.</w:t>
            </w:r>
          </w:p>
        </w:tc>
      </w:tr>
      <w:tr w:rsidR="00BF4D81" w:rsidRPr="00F23B35" w:rsidTr="00F452D3">
        <w:trPr>
          <w:trHeight w:val="340"/>
        </w:trPr>
        <w:tc>
          <w:tcPr>
            <w:tcW w:w="1547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BF4D81" w:rsidP="00F452D3">
            <w:pPr>
              <w:pStyle w:val="Estilo11"/>
              <w:rPr>
                <w:lang w:val="es-ES_tradnl"/>
              </w:rPr>
            </w:pPr>
            <w:r w:rsidRPr="00F23B35">
              <w:rPr>
                <w:lang w:val="es-ES_tradnl"/>
              </w:rPr>
              <w:t>Legitimación</w:t>
            </w:r>
          </w:p>
        </w:tc>
        <w:tc>
          <w:tcPr>
            <w:tcW w:w="8235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BF4D81" w:rsidP="00F452D3">
            <w:pPr>
              <w:pStyle w:val="Estilo11"/>
              <w:rPr>
                <w:rFonts w:cs="Arial"/>
                <w:color w:val="000000"/>
                <w:lang w:val="es-ES_tradnl"/>
              </w:rPr>
            </w:pPr>
            <w:r w:rsidRPr="00F23B35">
              <w:rPr>
                <w:rFonts w:cs="Arial"/>
                <w:color w:val="000000"/>
                <w:lang w:val="es-ES_tradnl"/>
              </w:rPr>
              <w:t>El interesado dio su consentimiento para el tratamiento de sus datos personales para uno o varios fines específicos.</w:t>
            </w:r>
          </w:p>
          <w:p w:rsidR="00BF4D81" w:rsidRPr="00F23B35" w:rsidRDefault="00BF4D81" w:rsidP="00F452D3">
            <w:pPr>
              <w:pStyle w:val="Estilo11"/>
              <w:rPr>
                <w:rFonts w:cs="Arial"/>
                <w:color w:val="000000"/>
                <w:lang w:val="es-ES_tradnl"/>
              </w:rPr>
            </w:pPr>
            <w:r w:rsidRPr="00F23B35">
              <w:rPr>
                <w:rFonts w:cs="Arial"/>
                <w:color w:val="000000"/>
                <w:lang w:val="es-ES_tradnl"/>
              </w:rPr>
              <w:t>El tratamiento es necesario para el cumplimiento de una obligación legal aplicable al responsable del tratamiento.</w:t>
            </w:r>
          </w:p>
          <w:p w:rsidR="00BF4D81" w:rsidRPr="00F23B35" w:rsidRDefault="00BF4D81" w:rsidP="00F452D3">
            <w:pPr>
              <w:pStyle w:val="Estilo11"/>
              <w:rPr>
                <w:rFonts w:cs="Arial"/>
                <w:color w:val="000000"/>
                <w:lang w:val="es-ES_tradnl"/>
              </w:rPr>
            </w:pPr>
            <w:r w:rsidRPr="00F23B35">
              <w:rPr>
                <w:rFonts w:cs="Arial"/>
                <w:color w:val="000000"/>
                <w:lang w:val="es-ES_tradnl"/>
              </w:rPr>
              <w:t>El tratamiento es necesario para el cumplimiento de una misión realizada en interés público o en el ejercicio de poderes públicos conferidos al responsable del tratamiento.</w:t>
            </w:r>
          </w:p>
        </w:tc>
      </w:tr>
      <w:tr w:rsidR="00BF4D81" w:rsidRPr="00F23B35" w:rsidTr="00F452D3">
        <w:trPr>
          <w:trHeight w:val="340"/>
        </w:trPr>
        <w:tc>
          <w:tcPr>
            <w:tcW w:w="1547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BF4D81" w:rsidP="00F452D3">
            <w:pPr>
              <w:pStyle w:val="Estilo11"/>
              <w:rPr>
                <w:lang w:val="es-ES_tradnl"/>
              </w:rPr>
            </w:pPr>
            <w:r w:rsidRPr="00F23B35">
              <w:rPr>
                <w:lang w:val="es-ES_tradnl"/>
              </w:rPr>
              <w:t>Destinatarios</w:t>
            </w:r>
          </w:p>
        </w:tc>
        <w:tc>
          <w:tcPr>
            <w:tcW w:w="8235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BF4D81" w:rsidP="00F452D3">
            <w:pPr>
              <w:pStyle w:val="Estilo11"/>
              <w:rPr>
                <w:rFonts w:cs="Arial"/>
                <w:color w:val="000000"/>
                <w:lang w:val="es-ES_tradnl"/>
              </w:rPr>
            </w:pPr>
            <w:r w:rsidRPr="00F23B35">
              <w:rPr>
                <w:rFonts w:cs="Arial"/>
                <w:color w:val="000000"/>
                <w:lang w:val="es-ES_tradnl"/>
              </w:rPr>
              <w:t>Agencia Estatal Tributaria.</w:t>
            </w:r>
          </w:p>
          <w:p w:rsidR="00BF4D81" w:rsidRPr="00F23B35" w:rsidRDefault="00BF4D81" w:rsidP="00F452D3">
            <w:pPr>
              <w:pStyle w:val="Estilo11"/>
              <w:rPr>
                <w:rFonts w:cs="Arial"/>
                <w:color w:val="000000"/>
                <w:lang w:val="es-ES_tradnl"/>
              </w:rPr>
            </w:pPr>
            <w:r w:rsidRPr="00F23B35">
              <w:rPr>
                <w:rFonts w:cs="Arial"/>
                <w:color w:val="000000"/>
                <w:lang w:val="es-ES_tradnl"/>
              </w:rPr>
              <w:t>Agencia Cántabra Tributaria.</w:t>
            </w:r>
          </w:p>
          <w:p w:rsidR="00BF4D81" w:rsidRPr="00F23B35" w:rsidRDefault="00BF4D81" w:rsidP="00F452D3">
            <w:pPr>
              <w:pStyle w:val="Estilo11"/>
              <w:rPr>
                <w:rFonts w:cs="Arial"/>
                <w:color w:val="000000"/>
                <w:lang w:val="es-ES_tradnl"/>
              </w:rPr>
            </w:pPr>
            <w:r w:rsidRPr="00F23B35">
              <w:rPr>
                <w:rFonts w:cs="Arial"/>
                <w:color w:val="000000"/>
                <w:lang w:val="es-ES_tradnl"/>
              </w:rPr>
              <w:t>Seguridad Social.</w:t>
            </w:r>
          </w:p>
          <w:p w:rsidR="00BF4D81" w:rsidRPr="00F23B35" w:rsidRDefault="00BF4D81" w:rsidP="00F452D3">
            <w:pPr>
              <w:pStyle w:val="Estilo11"/>
              <w:rPr>
                <w:rFonts w:cs="Arial"/>
                <w:color w:val="000000"/>
                <w:lang w:val="es-ES_tradnl"/>
              </w:rPr>
            </w:pPr>
            <w:r w:rsidRPr="00F23B35">
              <w:rPr>
                <w:rFonts w:cs="Arial"/>
                <w:color w:val="000000"/>
                <w:lang w:val="es-ES_tradnl"/>
              </w:rPr>
              <w:t>Intervención General del Gobierno de Cantabria.</w:t>
            </w:r>
          </w:p>
          <w:p w:rsidR="00BF4D81" w:rsidRPr="00F23B35" w:rsidRDefault="00BF4D81" w:rsidP="00F452D3">
            <w:pPr>
              <w:pStyle w:val="Estilo11"/>
              <w:rPr>
                <w:rFonts w:cs="Arial"/>
                <w:color w:val="000000"/>
                <w:lang w:val="es-ES_tradnl"/>
              </w:rPr>
            </w:pPr>
            <w:r w:rsidRPr="00F23B35">
              <w:rPr>
                <w:rFonts w:cs="Arial"/>
                <w:color w:val="000000"/>
                <w:lang w:val="es-ES_tradnl"/>
              </w:rPr>
              <w:t>Boletín Oficial de Cantabria.</w:t>
            </w:r>
          </w:p>
          <w:p w:rsidR="00BF4D81" w:rsidRPr="00F23B35" w:rsidRDefault="00BF4D81" w:rsidP="00F452D3">
            <w:pPr>
              <w:pStyle w:val="Estilo11"/>
              <w:rPr>
                <w:rFonts w:cs="Arial"/>
                <w:color w:val="000000"/>
                <w:lang w:val="es-ES_tradnl"/>
              </w:rPr>
            </w:pPr>
            <w:r w:rsidRPr="00F23B35">
              <w:rPr>
                <w:rFonts w:cs="Arial"/>
                <w:color w:val="000000"/>
                <w:lang w:val="es-ES_tradnl"/>
              </w:rPr>
              <w:t>Registro Mercantil.</w:t>
            </w:r>
          </w:p>
          <w:p w:rsidR="00BF4D81" w:rsidRPr="00F23B35" w:rsidRDefault="00BF4D81" w:rsidP="00F452D3">
            <w:pPr>
              <w:pStyle w:val="Estilo11"/>
              <w:rPr>
                <w:lang w:val="es-ES_tradnl"/>
              </w:rPr>
            </w:pPr>
            <w:r w:rsidRPr="00F23B35">
              <w:rPr>
                <w:rFonts w:cs="Arial"/>
                <w:color w:val="000000"/>
                <w:lang w:val="es-ES_tradnl"/>
              </w:rPr>
              <w:t>Instituto Cántabro de Estadística</w:t>
            </w:r>
          </w:p>
        </w:tc>
      </w:tr>
      <w:tr w:rsidR="00BF4D81" w:rsidRPr="00F23B35" w:rsidTr="00F452D3">
        <w:trPr>
          <w:trHeight w:val="340"/>
        </w:trPr>
        <w:tc>
          <w:tcPr>
            <w:tcW w:w="1547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BF4D81" w:rsidP="00F452D3">
            <w:pPr>
              <w:pStyle w:val="Estilo11"/>
              <w:rPr>
                <w:lang w:val="es-ES_tradnl"/>
              </w:rPr>
            </w:pPr>
            <w:r w:rsidRPr="00F23B35">
              <w:rPr>
                <w:lang w:val="es-ES_tradnl"/>
              </w:rPr>
              <w:t>Derechos</w:t>
            </w:r>
          </w:p>
        </w:tc>
        <w:tc>
          <w:tcPr>
            <w:tcW w:w="8235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BF4D81" w:rsidP="00F452D3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</w:pPr>
            <w:r w:rsidRPr="00F23B35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>Acceso, rectificación, supresión y el resto de derechos que se explican en la información adicional.</w:t>
            </w:r>
          </w:p>
        </w:tc>
      </w:tr>
      <w:tr w:rsidR="00BF4D81" w:rsidRPr="00AC2229" w:rsidTr="00F452D3">
        <w:trPr>
          <w:trHeight w:val="340"/>
        </w:trPr>
        <w:tc>
          <w:tcPr>
            <w:tcW w:w="1547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BF4D81" w:rsidP="00F452D3">
            <w:pPr>
              <w:pStyle w:val="Estilo11"/>
              <w:rPr>
                <w:lang w:val="es-ES_tradnl"/>
              </w:rPr>
            </w:pPr>
            <w:r w:rsidRPr="00F23B35">
              <w:rPr>
                <w:lang w:val="es-ES_tradnl"/>
              </w:rPr>
              <w:t>Información adicional</w:t>
            </w:r>
          </w:p>
        </w:tc>
        <w:tc>
          <w:tcPr>
            <w:tcW w:w="8235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BF4D81" w:rsidP="00F452D3">
            <w:pPr>
              <w:pStyle w:val="cabeza-01"/>
              <w:rPr>
                <w:lang w:val="es-ES_tradnl"/>
              </w:rPr>
            </w:pPr>
            <w:r w:rsidRPr="00F23B35">
              <w:rPr>
                <w:lang w:val="es-ES_tradnl"/>
              </w:rPr>
              <w:t>Puede consultar la información adicional y detallada sobre Protección de Datos en la siguiente página web:</w:t>
            </w:r>
          </w:p>
          <w:p w:rsidR="00BF4D81" w:rsidRPr="00AC2229" w:rsidRDefault="00BF4D81" w:rsidP="00F452D3">
            <w:pPr>
              <w:pStyle w:val="cabeza-01"/>
              <w:rPr>
                <w:lang w:val="es-ES_tradnl"/>
              </w:rPr>
            </w:pPr>
            <w:r w:rsidRPr="00F23B35">
              <w:rPr>
                <w:lang w:val="es-ES_tradnl"/>
              </w:rPr>
              <w:t>https://www.cantabria.es/web/direccion-general-transportes-y-comunicaciones</w:t>
            </w:r>
          </w:p>
        </w:tc>
      </w:tr>
    </w:tbl>
    <w:p w:rsidR="0080423A" w:rsidRDefault="0080423A" w:rsidP="0080423A">
      <w:pPr>
        <w:ind w:left="-426"/>
      </w:pPr>
    </w:p>
    <w:sectPr w:rsidR="0080423A" w:rsidSect="0017025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843" w:right="1841" w:bottom="1417" w:left="1560" w:header="454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4BA8" w:rsidRDefault="002A4BA8" w:rsidP="002A4BA8">
      <w:pPr>
        <w:spacing w:after="0" w:line="240" w:lineRule="auto"/>
      </w:pPr>
      <w:r>
        <w:separator/>
      </w:r>
    </w:p>
  </w:endnote>
  <w:endnote w:type="continuationSeparator" w:id="0">
    <w:p w:rsidR="002A4BA8" w:rsidRDefault="002A4BA8" w:rsidP="002A4B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ionPro-Regular">
    <w:altName w:val="Calibri"/>
    <w:panose1 w:val="00000000000000000000"/>
    <w:charset w:val="00"/>
    <w:family w:val="roman"/>
    <w:notTrueType/>
    <w:pitch w:val="variable"/>
    <w:sig w:usb0="E00002AF" w:usb1="5000E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5764" w:rsidRDefault="00A1576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4BA8" w:rsidRPr="00E20258" w:rsidRDefault="002A4BA8" w:rsidP="002A4BA8">
    <w:pPr>
      <w:pStyle w:val="Prrafobsico"/>
      <w:rPr>
        <w:rFonts w:ascii="Arial" w:hAnsi="Arial" w:cs="Arial"/>
        <w:sz w:val="16"/>
        <w:szCs w:val="16"/>
      </w:rPr>
    </w:pPr>
    <w:r w:rsidRPr="00E20258">
      <w:rPr>
        <w:rFonts w:ascii="Arial" w:hAnsi="Arial" w:cs="Arial"/>
        <w:b/>
        <w:bCs/>
        <w:sz w:val="16"/>
        <w:szCs w:val="16"/>
      </w:rPr>
      <w:t>DIRECCIÓN GENERAL DE TRANSPORTES Y COMUNICACIONES</w:t>
    </w:r>
  </w:p>
  <w:p w:rsidR="002A4BA8" w:rsidRDefault="002A4BA8" w:rsidP="002A4BA8">
    <w:pPr>
      <w:pStyle w:val="Prrafobsico"/>
      <w:rPr>
        <w:rFonts w:ascii="Arial" w:hAnsi="Arial" w:cs="Arial"/>
        <w:sz w:val="12"/>
        <w:szCs w:val="12"/>
        <w:lang w:val="pt-BR"/>
      </w:rPr>
    </w:pPr>
    <w:r w:rsidRPr="00E20258">
      <w:rPr>
        <w:rFonts w:ascii="Arial" w:hAnsi="Arial" w:cs="Arial"/>
        <w:sz w:val="12"/>
        <w:szCs w:val="12"/>
        <w:lang w:val="pt-BR"/>
      </w:rPr>
      <w:t>C/ Cádiz, 2, 1ª planta – 39002 Santander</w:t>
    </w:r>
  </w:p>
  <w:p w:rsidR="00A15764" w:rsidRPr="00A15764" w:rsidRDefault="00A15764" w:rsidP="00A15764">
    <w:pPr>
      <w:pStyle w:val="Prrafobsico"/>
      <w:rPr>
        <w:rFonts w:ascii="Arial" w:hAnsi="Arial" w:cs="Arial"/>
        <w:sz w:val="12"/>
        <w:szCs w:val="12"/>
      </w:rPr>
    </w:pPr>
    <w:r w:rsidRPr="00A15764">
      <w:rPr>
        <w:rFonts w:ascii="Arial" w:hAnsi="Arial" w:cs="Arial"/>
        <w:sz w:val="12"/>
        <w:szCs w:val="12"/>
      </w:rPr>
      <w:t>Unidad de tramitadora DIR3: A 06004055</w:t>
    </w:r>
  </w:p>
  <w:p w:rsidR="00A15764" w:rsidRPr="00A15764" w:rsidRDefault="00A15764" w:rsidP="00A15764">
    <w:pPr>
      <w:pStyle w:val="Prrafobsico"/>
      <w:rPr>
        <w:rFonts w:ascii="Arial" w:hAnsi="Arial" w:cs="Arial"/>
        <w:sz w:val="12"/>
        <w:szCs w:val="12"/>
      </w:rPr>
    </w:pPr>
    <w:r w:rsidRPr="00A15764">
      <w:rPr>
        <w:rFonts w:ascii="Arial" w:hAnsi="Arial" w:cs="Arial"/>
        <w:sz w:val="12"/>
        <w:szCs w:val="12"/>
      </w:rPr>
      <w:t>Unidad de registro DIR3: O 00006450</w:t>
    </w:r>
  </w:p>
  <w:p w:rsidR="002A4BA8" w:rsidRDefault="002A4BA8" w:rsidP="002A4BA8">
    <w:pPr>
      <w:pStyle w:val="Piedepgina"/>
    </w:pPr>
    <w:r w:rsidRPr="002A1931">
      <w:rPr>
        <w:rFonts w:ascii="Arial" w:hAnsi="Arial" w:cs="Arial"/>
        <w:sz w:val="12"/>
        <w:szCs w:val="12"/>
      </w:rPr>
      <w:t>Para cualquier consulta relacionada con el procedimiento, puede dirigirse al teléfono de información administrativa 012 (902 139 012 si llama desde fuera de la Comunidad Autó</w:t>
    </w:r>
    <w:r>
      <w:rPr>
        <w:rFonts w:ascii="Arial" w:hAnsi="Arial" w:cs="Arial"/>
        <w:sz w:val="12"/>
        <w:szCs w:val="12"/>
      </w:rPr>
      <w:t>noma).</w:t>
    </w:r>
  </w:p>
  <w:p w:rsidR="002A4BA8" w:rsidRDefault="002A4BA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5764" w:rsidRDefault="00A1576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4BA8" w:rsidRDefault="002A4BA8" w:rsidP="002A4BA8">
      <w:pPr>
        <w:spacing w:after="0" w:line="240" w:lineRule="auto"/>
      </w:pPr>
      <w:r>
        <w:separator/>
      </w:r>
    </w:p>
  </w:footnote>
  <w:footnote w:type="continuationSeparator" w:id="0">
    <w:p w:rsidR="002A4BA8" w:rsidRDefault="002A4BA8" w:rsidP="002A4B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5764" w:rsidRDefault="00A15764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897" w:type="dxa"/>
      <w:tblInd w:w="-284" w:type="dxa"/>
      <w:tblLook w:val="01E0" w:firstRow="1" w:lastRow="1" w:firstColumn="1" w:lastColumn="1" w:noHBand="0" w:noVBand="0"/>
    </w:tblPr>
    <w:tblGrid>
      <w:gridCol w:w="3761"/>
      <w:gridCol w:w="360"/>
      <w:gridCol w:w="4776"/>
    </w:tblGrid>
    <w:tr w:rsidR="004D6EAC" w:rsidRPr="003E6068" w:rsidTr="00F452D3">
      <w:trPr>
        <w:trHeight w:val="836"/>
      </w:trPr>
      <w:tc>
        <w:tcPr>
          <w:tcW w:w="3761" w:type="dxa"/>
          <w:shd w:val="clear" w:color="auto" w:fill="auto"/>
        </w:tcPr>
        <w:p w:rsidR="004D6EAC" w:rsidRPr="003E6068" w:rsidRDefault="004D6EAC" w:rsidP="004D6EAC">
          <w:pPr>
            <w:tabs>
              <w:tab w:val="center" w:pos="1682"/>
              <w:tab w:val="right" w:pos="3545"/>
              <w:tab w:val="center" w:pos="4252"/>
              <w:tab w:val="right" w:pos="8504"/>
            </w:tabs>
            <w:spacing w:after="0" w:line="240" w:lineRule="auto"/>
            <w:ind w:left="-180"/>
            <w:rPr>
              <w:rFonts w:ascii="Times New Roman" w:eastAsia="SimSun" w:hAnsi="Times New Roman" w:cs="Times New Roman"/>
              <w:sz w:val="24"/>
              <w:szCs w:val="24"/>
              <w:lang w:eastAsia="zh-CN"/>
            </w:rPr>
          </w:pPr>
          <w:r>
            <w:rPr>
              <w:rFonts w:ascii="Times New Roman" w:eastAsia="SimSun" w:hAnsi="Times New Roman" w:cs="Times New Roman"/>
              <w:sz w:val="24"/>
              <w:szCs w:val="24"/>
              <w:lang w:eastAsia="zh-CN"/>
            </w:rPr>
            <w:tab/>
          </w:r>
          <w:r w:rsidRPr="003E6068">
            <w:rPr>
              <w:rFonts w:ascii="Times New Roman" w:eastAsia="SimSun" w:hAnsi="Times New Roman" w:cs="Times New Roman"/>
              <w:noProof/>
              <w:sz w:val="24"/>
              <w:szCs w:val="24"/>
              <w:lang w:eastAsia="es-ES"/>
            </w:rPr>
            <w:drawing>
              <wp:inline distT="0" distB="0" distL="0" distR="0" wp14:anchorId="512F2C5D" wp14:editId="19C5CDF2">
                <wp:extent cx="1442720" cy="754380"/>
                <wp:effectExtent l="0" t="0" r="5080" b="7620"/>
                <wp:docPr id="55" name="Imagen 55" descr="logoGobcan0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0" descr="logoGobcan0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42720" cy="754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ascii="Times New Roman" w:eastAsia="SimSun" w:hAnsi="Times New Roman" w:cs="Times New Roman"/>
              <w:sz w:val="24"/>
              <w:szCs w:val="24"/>
              <w:lang w:eastAsia="zh-CN"/>
            </w:rPr>
            <w:tab/>
          </w:r>
        </w:p>
      </w:tc>
      <w:tc>
        <w:tcPr>
          <w:tcW w:w="360" w:type="dxa"/>
          <w:vMerge w:val="restart"/>
          <w:shd w:val="clear" w:color="auto" w:fill="auto"/>
        </w:tcPr>
        <w:p w:rsidR="004D6EAC" w:rsidRPr="003E6068" w:rsidRDefault="004D6EAC" w:rsidP="004D6EAC">
          <w:pPr>
            <w:tabs>
              <w:tab w:val="center" w:pos="4252"/>
              <w:tab w:val="right" w:pos="8504"/>
            </w:tabs>
            <w:spacing w:after="0" w:line="240" w:lineRule="auto"/>
            <w:ind w:right="-150"/>
            <w:jc w:val="right"/>
            <w:rPr>
              <w:rFonts w:ascii="Times New Roman" w:eastAsia="SimSun" w:hAnsi="Times New Roman" w:cs="Times New Roman"/>
              <w:sz w:val="24"/>
              <w:szCs w:val="24"/>
              <w:lang w:eastAsia="zh-CN"/>
            </w:rPr>
          </w:pPr>
        </w:p>
      </w:tc>
      <w:tc>
        <w:tcPr>
          <w:tcW w:w="4776" w:type="dxa"/>
          <w:vMerge w:val="restart"/>
          <w:shd w:val="clear" w:color="auto" w:fill="auto"/>
        </w:tcPr>
        <w:p w:rsidR="004D6EAC" w:rsidRPr="003E6068" w:rsidRDefault="004D6EAC" w:rsidP="004D6EAC">
          <w:pPr>
            <w:spacing w:after="0" w:line="240" w:lineRule="auto"/>
            <w:ind w:left="462" w:right="797"/>
            <w:rPr>
              <w:rFonts w:ascii="Times New Roman" w:eastAsia="SimSun" w:hAnsi="Times New Roman" w:cs="Times New Roman"/>
              <w:sz w:val="24"/>
              <w:szCs w:val="24"/>
              <w:lang w:eastAsia="zh-CN"/>
            </w:rPr>
          </w:pPr>
        </w:p>
      </w:tc>
    </w:tr>
    <w:tr w:rsidR="004D6EAC" w:rsidRPr="003E6068" w:rsidTr="00F452D3">
      <w:trPr>
        <w:trHeight w:val="410"/>
      </w:trPr>
      <w:tc>
        <w:tcPr>
          <w:tcW w:w="3761" w:type="dxa"/>
          <w:shd w:val="clear" w:color="auto" w:fill="auto"/>
        </w:tcPr>
        <w:p w:rsidR="004D6EAC" w:rsidRPr="003E6068" w:rsidRDefault="004D6EAC" w:rsidP="004D6EAC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SimSun" w:hAnsi="Arial" w:cs="Arial"/>
              <w:b/>
              <w:bCs/>
              <w:sz w:val="16"/>
              <w:szCs w:val="16"/>
              <w:lang w:eastAsia="zh-CN"/>
            </w:rPr>
          </w:pPr>
          <w:r w:rsidRPr="003E6068">
            <w:rPr>
              <w:rFonts w:ascii="Arial" w:eastAsia="SimSun" w:hAnsi="Arial" w:cs="Arial"/>
              <w:b/>
              <w:bCs/>
              <w:sz w:val="16"/>
              <w:szCs w:val="16"/>
              <w:lang w:eastAsia="zh-CN"/>
            </w:rPr>
            <w:t xml:space="preserve">Consejería de </w:t>
          </w:r>
          <w:r w:rsidR="00887156">
            <w:rPr>
              <w:rFonts w:ascii="Arial" w:eastAsia="SimSun" w:hAnsi="Arial" w:cs="Arial"/>
              <w:b/>
              <w:bCs/>
              <w:sz w:val="16"/>
              <w:szCs w:val="16"/>
              <w:lang w:eastAsia="zh-CN"/>
            </w:rPr>
            <w:t>Fomento,</w:t>
          </w:r>
          <w:r w:rsidR="00961A56">
            <w:rPr>
              <w:rFonts w:ascii="Arial" w:eastAsia="SimSun" w:hAnsi="Arial" w:cs="Arial"/>
              <w:b/>
              <w:bCs/>
              <w:sz w:val="16"/>
              <w:szCs w:val="16"/>
              <w:lang w:eastAsia="zh-CN"/>
            </w:rPr>
            <w:t xml:space="preserve"> Vivienda,</w:t>
          </w:r>
          <w:r w:rsidR="00887156">
            <w:rPr>
              <w:rFonts w:ascii="Arial" w:eastAsia="SimSun" w:hAnsi="Arial" w:cs="Arial"/>
              <w:b/>
              <w:bCs/>
              <w:sz w:val="16"/>
              <w:szCs w:val="16"/>
              <w:lang w:eastAsia="zh-CN"/>
            </w:rPr>
            <w:t xml:space="preserve"> Ordenación del Territorio y Medio Ambiente</w:t>
          </w:r>
        </w:p>
        <w:p w:rsidR="004D6EAC" w:rsidRPr="003E6068" w:rsidRDefault="004D6EAC" w:rsidP="004D6EAC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SimSun" w:hAnsi="Arial" w:cs="Arial"/>
              <w:b/>
              <w:bCs/>
              <w:sz w:val="16"/>
              <w:szCs w:val="16"/>
              <w:lang w:eastAsia="zh-CN"/>
            </w:rPr>
          </w:pPr>
          <w:r w:rsidRPr="003E6068">
            <w:rPr>
              <w:rFonts w:ascii="Arial" w:eastAsia="SimSun" w:hAnsi="Arial" w:cs="Arial"/>
              <w:b/>
              <w:bCs/>
              <w:sz w:val="16"/>
              <w:szCs w:val="16"/>
              <w:lang w:eastAsia="zh-CN"/>
            </w:rPr>
            <w:t>DIRECCIÓN GENERAL DE TRANSPORTES Y COMUNICACIONES</w:t>
          </w:r>
        </w:p>
        <w:p w:rsidR="004D6EAC" w:rsidRPr="003E6068" w:rsidRDefault="004D6EAC" w:rsidP="004D6EAC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SimSun" w:hAnsi="Arial" w:cs="Arial"/>
              <w:b/>
              <w:bCs/>
              <w:sz w:val="12"/>
              <w:szCs w:val="12"/>
              <w:lang w:eastAsia="zh-CN"/>
            </w:rPr>
          </w:pPr>
        </w:p>
      </w:tc>
      <w:tc>
        <w:tcPr>
          <w:tcW w:w="360" w:type="dxa"/>
          <w:vMerge/>
          <w:shd w:val="clear" w:color="auto" w:fill="auto"/>
        </w:tcPr>
        <w:p w:rsidR="004D6EAC" w:rsidRPr="003E6068" w:rsidRDefault="004D6EAC" w:rsidP="004D6EAC">
          <w:pPr>
            <w:tabs>
              <w:tab w:val="center" w:pos="4252"/>
              <w:tab w:val="right" w:pos="8504"/>
            </w:tabs>
            <w:spacing w:after="0" w:line="240" w:lineRule="auto"/>
            <w:jc w:val="right"/>
            <w:rPr>
              <w:rFonts w:ascii="Times New Roman" w:eastAsia="SimSun" w:hAnsi="Times New Roman" w:cs="Times New Roman"/>
              <w:sz w:val="24"/>
              <w:szCs w:val="24"/>
              <w:lang w:eastAsia="zh-CN"/>
            </w:rPr>
          </w:pPr>
        </w:p>
      </w:tc>
      <w:tc>
        <w:tcPr>
          <w:tcW w:w="4776" w:type="dxa"/>
          <w:vMerge/>
          <w:shd w:val="clear" w:color="auto" w:fill="auto"/>
        </w:tcPr>
        <w:p w:rsidR="004D6EAC" w:rsidRPr="003E6068" w:rsidRDefault="004D6EAC" w:rsidP="004D6EAC">
          <w:pPr>
            <w:tabs>
              <w:tab w:val="center" w:pos="4252"/>
              <w:tab w:val="right" w:pos="8504"/>
            </w:tabs>
            <w:spacing w:after="0" w:line="240" w:lineRule="auto"/>
            <w:jc w:val="right"/>
            <w:rPr>
              <w:rFonts w:ascii="Times New Roman" w:eastAsia="SimSun" w:hAnsi="Times New Roman" w:cs="Times New Roman"/>
              <w:sz w:val="24"/>
              <w:szCs w:val="24"/>
              <w:lang w:eastAsia="zh-CN"/>
            </w:rPr>
          </w:pPr>
        </w:p>
      </w:tc>
    </w:tr>
  </w:tbl>
  <w:p w:rsidR="004D6EAC" w:rsidRDefault="004D6EAC" w:rsidP="004D6EAC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5764" w:rsidRDefault="00A1576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1521A8"/>
    <w:multiLevelType w:val="hybridMultilevel"/>
    <w:tmpl w:val="164A91A0"/>
    <w:lvl w:ilvl="0" w:tplc="14FEAAE8">
      <w:start w:val="1"/>
      <w:numFmt w:val="bullet"/>
      <w:lvlText w:val="-"/>
      <w:lvlJc w:val="left"/>
      <w:pPr>
        <w:ind w:left="432" w:hanging="360"/>
      </w:pPr>
      <w:rPr>
        <w:rFonts w:ascii="Verdana" w:eastAsiaTheme="minorHAnsi" w:hAnsi="Verdana" w:cs="Arial" w:hint="default"/>
      </w:rPr>
    </w:lvl>
    <w:lvl w:ilvl="1" w:tplc="0C0A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23A"/>
    <w:rsid w:val="000C40DC"/>
    <w:rsid w:val="001113B8"/>
    <w:rsid w:val="00170254"/>
    <w:rsid w:val="001B4EDE"/>
    <w:rsid w:val="001C4433"/>
    <w:rsid w:val="001D6E27"/>
    <w:rsid w:val="001E61E0"/>
    <w:rsid w:val="00272493"/>
    <w:rsid w:val="00287164"/>
    <w:rsid w:val="002A4BA8"/>
    <w:rsid w:val="002E2712"/>
    <w:rsid w:val="0035299F"/>
    <w:rsid w:val="00357C27"/>
    <w:rsid w:val="003A2AF1"/>
    <w:rsid w:val="003C65F0"/>
    <w:rsid w:val="00415DF7"/>
    <w:rsid w:val="00440A14"/>
    <w:rsid w:val="004D6EAC"/>
    <w:rsid w:val="004F086B"/>
    <w:rsid w:val="0050455D"/>
    <w:rsid w:val="006249F7"/>
    <w:rsid w:val="00645E8E"/>
    <w:rsid w:val="006B0FA3"/>
    <w:rsid w:val="00750294"/>
    <w:rsid w:val="0080423A"/>
    <w:rsid w:val="008600F8"/>
    <w:rsid w:val="00887156"/>
    <w:rsid w:val="008A2B40"/>
    <w:rsid w:val="00961A56"/>
    <w:rsid w:val="00966FEE"/>
    <w:rsid w:val="00984CD7"/>
    <w:rsid w:val="00A15764"/>
    <w:rsid w:val="00BF4D81"/>
    <w:rsid w:val="00C71AD3"/>
    <w:rsid w:val="00CC1FB6"/>
    <w:rsid w:val="00CE1D57"/>
    <w:rsid w:val="00D51FD4"/>
    <w:rsid w:val="00D603D2"/>
    <w:rsid w:val="00E73795"/>
    <w:rsid w:val="00E86FD1"/>
    <w:rsid w:val="00EA1B90"/>
    <w:rsid w:val="00EE5BB1"/>
    <w:rsid w:val="00F84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,"/>
  <w:listSeparator w:val=";"/>
  <w14:docId w14:val="46DB7221"/>
  <w15:chartTrackingRefBased/>
  <w15:docId w15:val="{E5A66CD6-7939-4524-A628-9D9CC7B53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423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0423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0423A"/>
  </w:style>
  <w:style w:type="table" w:styleId="Tablaconcuadrcula">
    <w:name w:val="Table Grid"/>
    <w:basedOn w:val="Tablanormal"/>
    <w:uiPriority w:val="39"/>
    <w:rsid w:val="008042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80423A"/>
    <w:pPr>
      <w:spacing w:after="0" w:line="240" w:lineRule="auto"/>
    </w:pPr>
    <w:rPr>
      <w:rFonts w:ascii="Arial" w:hAnsi="Arial" w:cs="Arial"/>
      <w:b/>
      <w:bCs/>
      <w:sz w:val="18"/>
      <w:szCs w:val="18"/>
    </w:rPr>
  </w:style>
  <w:style w:type="paragraph" w:customStyle="1" w:styleId="Estilo11">
    <w:name w:val="Estilo11"/>
    <w:basedOn w:val="Normal"/>
    <w:qFormat/>
    <w:rsid w:val="0080423A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Times New Roman"/>
      <w:sz w:val="16"/>
      <w:szCs w:val="16"/>
    </w:rPr>
  </w:style>
  <w:style w:type="paragraph" w:customStyle="1" w:styleId="cabeza-01">
    <w:name w:val="cabeza-01"/>
    <w:basedOn w:val="Normal"/>
    <w:rsid w:val="0080423A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Times New Roman"/>
      <w:sz w:val="16"/>
      <w:szCs w:val="16"/>
    </w:rPr>
  </w:style>
  <w:style w:type="paragraph" w:styleId="Prrafodelista">
    <w:name w:val="List Paragraph"/>
    <w:basedOn w:val="Normal"/>
    <w:link w:val="PrrafodelistaCar"/>
    <w:uiPriority w:val="34"/>
    <w:qFormat/>
    <w:rsid w:val="0080423A"/>
    <w:pPr>
      <w:spacing w:after="200" w:line="276" w:lineRule="auto"/>
      <w:ind w:left="720"/>
      <w:contextualSpacing/>
    </w:pPr>
  </w:style>
  <w:style w:type="character" w:customStyle="1" w:styleId="PrrafodelistaCar">
    <w:name w:val="Párrafo de lista Car"/>
    <w:link w:val="Prrafodelista"/>
    <w:uiPriority w:val="34"/>
    <w:rsid w:val="0080423A"/>
  </w:style>
  <w:style w:type="paragraph" w:styleId="Piedepgina">
    <w:name w:val="footer"/>
    <w:basedOn w:val="Normal"/>
    <w:link w:val="PiedepginaCar"/>
    <w:uiPriority w:val="99"/>
    <w:unhideWhenUsed/>
    <w:rsid w:val="002A4B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A4BA8"/>
  </w:style>
  <w:style w:type="paragraph" w:customStyle="1" w:styleId="Prrafobsico">
    <w:name w:val="[Párrafo básico]"/>
    <w:basedOn w:val="Normal"/>
    <w:uiPriority w:val="99"/>
    <w:rsid w:val="002A4BA8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F4D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F4D8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A71BFA-1E8E-44AD-8504-04DF66E30F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664</Words>
  <Characters>3652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4308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Ruiz Vázquez Carmen Francisca</dc:creator>
  <cp:keywords/>
  <dc:description/>
  <cp:lastModifiedBy>Miguel Revuelta Marcos</cp:lastModifiedBy>
  <cp:revision>5</cp:revision>
  <cp:lastPrinted>2025-01-22T09:40:00Z</cp:lastPrinted>
  <dcterms:created xsi:type="dcterms:W3CDTF">2025-03-17T09:52:00Z</dcterms:created>
  <dcterms:modified xsi:type="dcterms:W3CDTF">2025-03-24T09:23:00Z</dcterms:modified>
</cp:coreProperties>
</file>